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E" w:rsidRPr="005C53FE" w:rsidRDefault="005C53FE" w:rsidP="005C53FE">
      <w:pPr>
        <w:widowControl/>
        <w:snapToGrid w:val="0"/>
        <w:rPr>
          <w:rFonts w:ascii="宋体" w:eastAsia="宋体" w:hAnsi="宋体" w:cs="Times New Roman"/>
          <w:b/>
          <w:bCs/>
          <w:kern w:val="0"/>
          <w:sz w:val="24"/>
          <w:szCs w:val="24"/>
        </w:rPr>
      </w:pPr>
      <w:r>
        <w:rPr>
          <w:rFonts w:ascii="华文中宋" w:eastAsia="华文中宋" w:hAnsi="华文中宋" w:cs="Times New Roman" w:hint="eastAsia"/>
          <w:b/>
          <w:bCs/>
          <w:kern w:val="0"/>
          <w:sz w:val="36"/>
          <w:szCs w:val="36"/>
        </w:rPr>
        <w:t xml:space="preserve">    </w:t>
      </w:r>
      <w:r w:rsidRPr="005C53FE">
        <w:rPr>
          <w:rFonts w:ascii="华文中宋" w:eastAsia="华文中宋" w:hAnsi="华文中宋" w:cs="Times New Roman" w:hint="eastAsia"/>
          <w:b/>
          <w:bCs/>
          <w:kern w:val="0"/>
          <w:sz w:val="36"/>
          <w:szCs w:val="36"/>
        </w:rPr>
        <w:t>附件2     个人所得税基础信息表（B表）</w:t>
      </w:r>
    </w:p>
    <w:tbl>
      <w:tblPr>
        <w:tblW w:w="0" w:type="auto"/>
        <w:jc w:val="center"/>
        <w:tblLayout w:type="fixed"/>
        <w:tblLook w:val="04A0"/>
      </w:tblPr>
      <w:tblGrid>
        <w:gridCol w:w="1183"/>
        <w:gridCol w:w="548"/>
        <w:gridCol w:w="554"/>
        <w:gridCol w:w="828"/>
        <w:gridCol w:w="376"/>
        <w:gridCol w:w="378"/>
        <w:gridCol w:w="293"/>
        <w:gridCol w:w="86"/>
        <w:gridCol w:w="378"/>
        <w:gridCol w:w="376"/>
        <w:gridCol w:w="26"/>
        <w:gridCol w:w="245"/>
        <w:gridCol w:w="104"/>
        <w:gridCol w:w="139"/>
        <w:gridCol w:w="251"/>
        <w:gridCol w:w="245"/>
        <w:gridCol w:w="133"/>
        <w:gridCol w:w="50"/>
        <w:gridCol w:w="64"/>
        <w:gridCol w:w="245"/>
        <w:gridCol w:w="24"/>
        <w:gridCol w:w="225"/>
        <w:gridCol w:w="155"/>
        <w:gridCol w:w="92"/>
        <w:gridCol w:w="245"/>
        <w:gridCol w:w="42"/>
        <w:gridCol w:w="205"/>
        <w:gridCol w:w="173"/>
        <w:gridCol w:w="72"/>
        <w:gridCol w:w="66"/>
        <w:gridCol w:w="179"/>
        <w:gridCol w:w="64"/>
        <w:gridCol w:w="183"/>
        <w:gridCol w:w="195"/>
        <w:gridCol w:w="52"/>
        <w:gridCol w:w="245"/>
        <w:gridCol w:w="80"/>
        <w:gridCol w:w="165"/>
        <w:gridCol w:w="217"/>
        <w:gridCol w:w="30"/>
        <w:gridCol w:w="245"/>
        <w:gridCol w:w="102"/>
        <w:gridCol w:w="143"/>
        <w:gridCol w:w="251"/>
      </w:tblGrid>
      <w:tr w:rsidR="005C53FE" w:rsidRPr="005C53FE" w:rsidTr="005C53FE">
        <w:trPr>
          <w:trHeight w:val="450"/>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姓名</w:t>
            </w:r>
          </w:p>
        </w:tc>
        <w:tc>
          <w:tcPr>
            <w:tcW w:w="1102"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r w:rsidRPr="005C53FE">
              <w:rPr>
                <w:rFonts w:ascii="Times New Roman" w:eastAsia="宋体" w:hAnsi="Times New Roman" w:cs="Times New Roman"/>
                <w:kern w:val="0"/>
                <w:sz w:val="18"/>
                <w:szCs w:val="18"/>
              </w:rPr>
              <w:t xml:space="preserve">　</w:t>
            </w: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105" w:right="-84"/>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身份证件类型</w:t>
            </w:r>
          </w:p>
        </w:tc>
        <w:tc>
          <w:tcPr>
            <w:tcW w:w="1047"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r w:rsidRPr="005C53FE">
              <w:rPr>
                <w:rFonts w:ascii="Times New Roman" w:eastAsia="宋体" w:hAnsi="Times New Roman" w:cs="Times New Roman"/>
                <w:kern w:val="0"/>
                <w:sz w:val="18"/>
                <w:szCs w:val="18"/>
              </w:rPr>
              <w:t xml:space="preserve">　</w:t>
            </w:r>
          </w:p>
        </w:tc>
        <w:tc>
          <w:tcPr>
            <w:tcW w:w="866" w:type="dxa"/>
            <w:gridSpan w:val="4"/>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61" w:right="-4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身份证件号码</w:t>
            </w: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left="174" w:right="-120"/>
              <w:jc w:val="center"/>
              <w:rPr>
                <w:rFonts w:ascii="Times New Roman" w:eastAsia="宋体" w:hAnsi="Times New Roman" w:cs="Times New Roman"/>
                <w:kern w:val="0"/>
                <w:sz w:val="18"/>
                <w:szCs w:val="18"/>
              </w:rPr>
            </w:pPr>
          </w:p>
        </w:tc>
        <w:tc>
          <w:tcPr>
            <w:tcW w:w="243"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left="105" w:right="-84"/>
              <w:jc w:val="center"/>
              <w:rPr>
                <w:rFonts w:ascii="Times New Roman" w:eastAsia="宋体" w:hAnsi="Times New Roman" w:cs="Times New Roman"/>
                <w:kern w:val="0"/>
                <w:sz w:val="18"/>
                <w:szCs w:val="18"/>
              </w:rPr>
            </w:pPr>
          </w:p>
        </w:tc>
        <w:tc>
          <w:tcPr>
            <w:tcW w:w="251"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9"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7"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45"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251"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18"/>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纳税人类型</w:t>
            </w:r>
          </w:p>
        </w:tc>
        <w:tc>
          <w:tcPr>
            <w:tcW w:w="8769" w:type="dxa"/>
            <w:gridSpan w:val="4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□有任职受雇单位     □无任职受雇单位（不含股东投资者）   □投资者     □无住所个人    （可多选）</w:t>
            </w:r>
          </w:p>
        </w:tc>
      </w:tr>
      <w:tr w:rsidR="005C53FE" w:rsidRPr="005C53FE" w:rsidTr="005C53FE">
        <w:trPr>
          <w:trHeight w:val="229"/>
          <w:jc w:val="center"/>
        </w:trPr>
        <w:tc>
          <w:tcPr>
            <w:tcW w:w="1183"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right="-16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任职受雇</w:t>
            </w:r>
          </w:p>
          <w:p w:rsidR="005C53FE" w:rsidRPr="005C53FE" w:rsidRDefault="005C53FE" w:rsidP="005C53FE">
            <w:pPr>
              <w:widowControl/>
              <w:spacing w:line="240" w:lineRule="atLeast"/>
              <w:ind w:left="86" w:right="-16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单位名称及纳税人识别号</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p>
        </w:tc>
        <w:tc>
          <w:tcPr>
            <w:tcW w:w="3759" w:type="dxa"/>
            <w:gridSpan w:val="26"/>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p>
        </w:tc>
      </w:tr>
      <w:tr w:rsidR="005C53FE" w:rsidRPr="005C53FE" w:rsidTr="005C53FE">
        <w:trPr>
          <w:trHeight w:val="227"/>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p>
        </w:tc>
        <w:tc>
          <w:tcPr>
            <w:tcW w:w="3759" w:type="dxa"/>
            <w:gridSpan w:val="26"/>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p>
        </w:tc>
      </w:tr>
      <w:tr w:rsidR="005C53FE" w:rsidRPr="005C53FE" w:rsidTr="005C53FE">
        <w:trPr>
          <w:trHeight w:val="227"/>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right"/>
              <w:rPr>
                <w:rFonts w:ascii="宋体" w:eastAsia="宋体" w:hAnsi="宋体" w:cs="Times New Roman"/>
                <w:kern w:val="0"/>
                <w:sz w:val="18"/>
                <w:szCs w:val="18"/>
              </w:rPr>
            </w:pPr>
          </w:p>
        </w:tc>
        <w:tc>
          <w:tcPr>
            <w:tcW w:w="3759" w:type="dxa"/>
            <w:gridSpan w:val="26"/>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right"/>
              <w:rPr>
                <w:rFonts w:ascii="宋体" w:eastAsia="宋体" w:hAnsi="宋体" w:cs="Times New Roman"/>
                <w:kern w:val="0"/>
                <w:sz w:val="18"/>
                <w:szCs w:val="18"/>
              </w:rPr>
            </w:pPr>
          </w:p>
        </w:tc>
      </w:tr>
      <w:tr w:rsidR="005C53FE" w:rsidRPr="005C53FE" w:rsidTr="005C53FE">
        <w:trPr>
          <w:trHeight w:val="450"/>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“三费一金”缴纳情况</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 xml:space="preserve">□基本养老保险费   □基本医疗保险费  </w:t>
            </w:r>
          </w:p>
          <w:p w:rsidR="005C53FE" w:rsidRPr="005C53FE" w:rsidRDefault="005C53FE" w:rsidP="005C53FE">
            <w:pPr>
              <w:widowControl/>
              <w:spacing w:line="240" w:lineRule="atLeast"/>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□失业保险费       □住房公积金       □无  （可多选）</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电子邮箱</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335"/>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6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境内</w:t>
            </w:r>
          </w:p>
          <w:p w:rsidR="005C53FE" w:rsidRPr="005C53FE" w:rsidRDefault="005C53FE" w:rsidP="005C53FE">
            <w:pPr>
              <w:widowControl/>
              <w:spacing w:line="240" w:lineRule="atLeast"/>
              <w:ind w:left="6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联系地址</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________省</w:t>
            </w:r>
            <w:r w:rsidRPr="005C53FE">
              <w:rPr>
                <w:rFonts w:ascii="Times New Roman" w:eastAsia="宋体" w:hAnsi="Times New Roman" w:cs="Times New Roman" w:hint="eastAsia"/>
                <w:kern w:val="0"/>
                <w:sz w:val="18"/>
                <w:szCs w:val="18"/>
              </w:rPr>
              <w:t>________</w:t>
            </w:r>
            <w:r w:rsidRPr="005C53FE">
              <w:rPr>
                <w:rFonts w:ascii="宋体" w:eastAsia="宋体" w:hAnsi="宋体" w:cs="Times New Roman" w:hint="eastAsia"/>
                <w:kern w:val="0"/>
                <w:sz w:val="18"/>
                <w:szCs w:val="18"/>
              </w:rPr>
              <w:t>市</w:t>
            </w:r>
            <w:r w:rsidRPr="005C53FE">
              <w:rPr>
                <w:rFonts w:ascii="Times New Roman" w:eastAsia="宋体" w:hAnsi="Times New Roman" w:cs="Times New Roman" w:hint="eastAsia"/>
                <w:kern w:val="0"/>
                <w:sz w:val="18"/>
                <w:szCs w:val="18"/>
              </w:rPr>
              <w:t>________</w:t>
            </w:r>
            <w:r w:rsidRPr="005C53FE">
              <w:rPr>
                <w:rFonts w:ascii="宋体" w:eastAsia="宋体" w:hAnsi="宋体" w:cs="Times New Roman" w:hint="eastAsia"/>
                <w:kern w:val="0"/>
                <w:sz w:val="18"/>
                <w:szCs w:val="18"/>
              </w:rPr>
              <w:t>区（县）</w:t>
            </w:r>
            <w:r w:rsidRPr="005C53FE">
              <w:rPr>
                <w:rFonts w:ascii="Times New Roman" w:eastAsia="宋体" w:hAnsi="Times New Roman" w:cs="Times New Roman" w:hint="eastAsia"/>
                <w:kern w:val="0"/>
                <w:sz w:val="18"/>
                <w:szCs w:val="18"/>
              </w:rPr>
              <w:t>________________</w:t>
            </w:r>
          </w:p>
          <w:p w:rsidR="005C53FE" w:rsidRPr="005C53FE" w:rsidRDefault="005C53FE" w:rsidP="005C53FE">
            <w:pPr>
              <w:widowControl/>
              <w:spacing w:line="240" w:lineRule="atLeast"/>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_________________________</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邮政编码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left="109" w:right="-90"/>
              <w:jc w:val="center"/>
              <w:rPr>
                <w:rFonts w:ascii="Times New Roman" w:eastAsia="宋体" w:hAnsi="Times New Roman" w:cs="Times New Roman"/>
                <w:kern w:val="0"/>
                <w:sz w:val="18"/>
                <w:szCs w:val="18"/>
              </w:rPr>
            </w:pPr>
          </w:p>
        </w:tc>
      </w:tr>
      <w:tr w:rsidR="005C53FE" w:rsidRPr="005C53FE" w:rsidTr="005C53FE">
        <w:trPr>
          <w:trHeight w:val="450"/>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联系电话</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手机：</w:t>
            </w:r>
            <w:r w:rsidRPr="005C53FE">
              <w:rPr>
                <w:rFonts w:ascii="Times New Roman" w:eastAsia="宋体" w:hAnsi="Times New Roman" w:cs="Times New Roman" w:hint="eastAsia"/>
                <w:kern w:val="0"/>
                <w:sz w:val="18"/>
                <w:szCs w:val="18"/>
              </w:rPr>
              <w:t>_______________________</w:t>
            </w:r>
            <w:r w:rsidRPr="005C53FE">
              <w:rPr>
                <w:rFonts w:ascii="宋体" w:eastAsia="宋体" w:hAnsi="宋体" w:cs="Times New Roman" w:hint="eastAsia"/>
                <w:kern w:val="0"/>
                <w:sz w:val="18"/>
                <w:szCs w:val="18"/>
              </w:rPr>
              <w:t>固定电话：</w:t>
            </w:r>
            <w:r w:rsidRPr="005C53FE">
              <w:rPr>
                <w:rFonts w:ascii="Times New Roman" w:eastAsia="宋体" w:hAnsi="Times New Roman" w:cs="Times New Roman" w:hint="eastAsia"/>
                <w:kern w:val="0"/>
                <w:sz w:val="18"/>
                <w:szCs w:val="18"/>
              </w:rPr>
              <w:t>_______________</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职业</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37"/>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职务</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firstLine="90"/>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○高层       ○中层      ○普通   （只选一）</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学历</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37"/>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是否残疾人</w:t>
            </w:r>
            <w:r w:rsidRPr="005C53FE">
              <w:rPr>
                <w:rFonts w:ascii="Times New Roman" w:eastAsia="宋体" w:hAnsi="Times New Roman" w:cs="Times New Roman" w:hint="eastAsia"/>
                <w:kern w:val="0"/>
                <w:sz w:val="18"/>
                <w:szCs w:val="18"/>
              </w:rPr>
              <w:t>/</w:t>
            </w:r>
            <w:r w:rsidRPr="005C53FE">
              <w:rPr>
                <w:rFonts w:ascii="宋体" w:eastAsia="宋体" w:hAnsi="宋体" w:cs="Times New Roman" w:hint="eastAsia"/>
                <w:kern w:val="0"/>
                <w:sz w:val="18"/>
                <w:szCs w:val="18"/>
              </w:rPr>
              <w:t>烈属</w:t>
            </w:r>
            <w:r w:rsidRPr="005C53FE">
              <w:rPr>
                <w:rFonts w:ascii="Times New Roman" w:eastAsia="宋体" w:hAnsi="Times New Roman" w:cs="Times New Roman" w:hint="eastAsia"/>
                <w:kern w:val="0"/>
                <w:sz w:val="18"/>
                <w:szCs w:val="18"/>
              </w:rPr>
              <w:t>/</w:t>
            </w:r>
            <w:r w:rsidRPr="005C53FE">
              <w:rPr>
                <w:rFonts w:ascii="宋体" w:eastAsia="宋体" w:hAnsi="宋体" w:cs="Times New Roman" w:hint="eastAsia"/>
                <w:kern w:val="0"/>
                <w:sz w:val="18"/>
                <w:szCs w:val="18"/>
              </w:rPr>
              <w:t>孤老</w:t>
            </w:r>
          </w:p>
        </w:tc>
        <w:tc>
          <w:tcPr>
            <w:tcW w:w="5010" w:type="dxa"/>
            <w:gridSpan w:val="17"/>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firstLine="90"/>
              <w:rPr>
                <w:rFonts w:ascii="宋体" w:eastAsia="宋体" w:hAnsi="宋体" w:cs="Times New Roman"/>
                <w:kern w:val="0"/>
                <w:sz w:val="18"/>
                <w:szCs w:val="18"/>
              </w:rPr>
            </w:pPr>
            <w:r w:rsidRPr="005C53FE">
              <w:rPr>
                <w:rFonts w:ascii="宋体" w:eastAsia="宋体" w:hAnsi="宋体" w:cs="Times New Roman" w:hint="eastAsia"/>
                <w:kern w:val="0"/>
                <w:sz w:val="18"/>
                <w:szCs w:val="18"/>
              </w:rPr>
              <w:t>□残疾        □烈属        □孤老     □否</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残疾等级情况</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467"/>
          <w:jc w:val="center"/>
        </w:trPr>
        <w:tc>
          <w:tcPr>
            <w:tcW w:w="1183"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该栏仅由有境外所得纳税人填写</w:t>
            </w: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○户籍所在地</w:t>
            </w:r>
          </w:p>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○经常居住地</w:t>
            </w:r>
          </w:p>
        </w:tc>
        <w:tc>
          <w:tcPr>
            <w:tcW w:w="6839" w:type="dxa"/>
            <w:gridSpan w:val="40"/>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left="48" w:right="88"/>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________省</w:t>
            </w:r>
            <w:r w:rsidRPr="005C53FE">
              <w:rPr>
                <w:rFonts w:ascii="Times New Roman" w:eastAsia="宋体" w:hAnsi="Times New Roman" w:cs="Times New Roman" w:hint="eastAsia"/>
                <w:kern w:val="0"/>
                <w:sz w:val="18"/>
                <w:szCs w:val="18"/>
              </w:rPr>
              <w:t>________</w:t>
            </w:r>
            <w:r w:rsidRPr="005C53FE">
              <w:rPr>
                <w:rFonts w:ascii="宋体" w:eastAsia="宋体" w:hAnsi="宋体" w:cs="Times New Roman" w:hint="eastAsia"/>
                <w:kern w:val="0"/>
                <w:sz w:val="18"/>
                <w:szCs w:val="18"/>
              </w:rPr>
              <w:t>市</w:t>
            </w:r>
            <w:r w:rsidRPr="005C53FE">
              <w:rPr>
                <w:rFonts w:ascii="Times New Roman" w:eastAsia="宋体" w:hAnsi="Times New Roman" w:cs="Times New Roman" w:hint="eastAsia"/>
                <w:kern w:val="0"/>
                <w:sz w:val="18"/>
                <w:szCs w:val="18"/>
              </w:rPr>
              <w:t>________</w:t>
            </w:r>
            <w:r w:rsidRPr="005C53FE">
              <w:rPr>
                <w:rFonts w:ascii="宋体" w:eastAsia="宋体" w:hAnsi="宋体" w:cs="Times New Roman" w:hint="eastAsia"/>
                <w:kern w:val="0"/>
                <w:sz w:val="18"/>
                <w:szCs w:val="18"/>
              </w:rPr>
              <w:t>区（县）</w:t>
            </w:r>
            <w:r w:rsidRPr="005C53FE">
              <w:rPr>
                <w:rFonts w:ascii="Times New Roman" w:eastAsia="宋体" w:hAnsi="Times New Roman" w:cs="Times New Roman" w:hint="eastAsia"/>
                <w:kern w:val="0"/>
                <w:sz w:val="18"/>
                <w:szCs w:val="18"/>
              </w:rPr>
              <w:t xml:space="preserve">______________         </w:t>
            </w:r>
            <w:r w:rsidRPr="005C53FE">
              <w:rPr>
                <w:rFonts w:ascii="宋体" w:eastAsia="宋体" w:hAnsi="宋体" w:cs="Times New Roman" w:hint="eastAsia"/>
                <w:kern w:val="0"/>
                <w:sz w:val="18"/>
                <w:szCs w:val="18"/>
              </w:rPr>
              <w:t>邮政编码________</w:t>
            </w:r>
          </w:p>
        </w:tc>
      </w:tr>
      <w:tr w:rsidR="005C53FE" w:rsidRPr="005C53FE" w:rsidTr="005C53FE">
        <w:trPr>
          <w:trHeight w:val="461"/>
          <w:jc w:val="center"/>
        </w:trPr>
        <w:tc>
          <w:tcPr>
            <w:tcW w:w="1183" w:type="dxa"/>
            <w:vMerge w:val="restart"/>
            <w:tcBorders>
              <w:top w:val="nil"/>
              <w:left w:val="single" w:sz="4" w:space="0" w:color="000000"/>
              <w:bottom w:val="single" w:sz="4" w:space="0" w:color="000000"/>
              <w:right w:val="single" w:sz="4" w:space="0" w:color="000000"/>
            </w:tcBorders>
            <w:shd w:val="clear" w:color="auto" w:fill="B3B3B3"/>
            <w:vAlign w:val="center"/>
            <w:hideMark/>
          </w:tcPr>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该栏仅由</w:t>
            </w:r>
          </w:p>
          <w:p w:rsidR="005C53FE" w:rsidRPr="005C53FE" w:rsidRDefault="005C53FE" w:rsidP="005C53FE">
            <w:pPr>
              <w:widowControl/>
              <w:spacing w:line="240" w:lineRule="atLeast"/>
              <w:ind w:left="86" w:right="-141"/>
              <w:jc w:val="center"/>
              <w:rPr>
                <w:rFonts w:ascii="宋体" w:eastAsia="宋体" w:hAnsi="宋体" w:cs="Times New Roman" w:hint="eastAsia"/>
                <w:kern w:val="0"/>
                <w:sz w:val="18"/>
                <w:szCs w:val="18"/>
              </w:rPr>
            </w:pPr>
            <w:r w:rsidRPr="005C53FE">
              <w:rPr>
                <w:rFonts w:ascii="宋体" w:eastAsia="宋体" w:hAnsi="宋体" w:cs="Times New Roman" w:hint="eastAsia"/>
                <w:kern w:val="0"/>
                <w:sz w:val="18"/>
                <w:szCs w:val="18"/>
              </w:rPr>
              <w:t>投资者</w:t>
            </w:r>
          </w:p>
          <w:p w:rsidR="005C53FE" w:rsidRPr="005C53FE" w:rsidRDefault="005C53FE" w:rsidP="005C53FE">
            <w:pPr>
              <w:widowControl/>
              <w:spacing w:line="240" w:lineRule="atLeast"/>
              <w:ind w:left="86" w:right="-141"/>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纳税人填写</w:t>
            </w: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投资者类型</w:t>
            </w:r>
          </w:p>
        </w:tc>
        <w:tc>
          <w:tcPr>
            <w:tcW w:w="6839" w:type="dxa"/>
            <w:gridSpan w:val="40"/>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□个体工商户            □个人独资企业投资者   □合伙企业合伙人</w:t>
            </w:r>
          </w:p>
          <w:p w:rsidR="005C53FE" w:rsidRPr="005C53FE" w:rsidRDefault="005C53FE" w:rsidP="005C53FE">
            <w:pPr>
              <w:widowControl/>
              <w:spacing w:line="240" w:lineRule="atLeast"/>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□承包、承租经营者      □股东                 □其他投资者     （可多选）</w:t>
            </w:r>
          </w:p>
        </w:tc>
      </w:tr>
      <w:tr w:rsidR="005C53FE" w:rsidRPr="005C53FE" w:rsidTr="005C53FE">
        <w:trPr>
          <w:trHeight w:val="266"/>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548" w:type="dxa"/>
            <w:vMerge w:val="restart"/>
            <w:tcBorders>
              <w:top w:val="nil"/>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0" w:right="-4"/>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被投资单位信息</w:t>
            </w:r>
          </w:p>
        </w:tc>
        <w:tc>
          <w:tcPr>
            <w:tcW w:w="1382" w:type="dxa"/>
            <w:gridSpan w:val="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名称</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扣缴义务人编码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183"/>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300" w:type="dxa"/>
            <w:vMerge/>
            <w:tcBorders>
              <w:top w:val="nil"/>
              <w:left w:val="nil"/>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382" w:type="dxa"/>
            <w:gridSpan w:val="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地址</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邮政编码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16"/>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300" w:type="dxa"/>
            <w:vMerge/>
            <w:tcBorders>
              <w:top w:val="nil"/>
              <w:left w:val="nil"/>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382" w:type="dxa"/>
            <w:gridSpan w:val="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231" w:right="-15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登记注册类型</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行业</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61"/>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300" w:type="dxa"/>
            <w:vMerge/>
            <w:tcBorders>
              <w:top w:val="nil"/>
              <w:left w:val="nil"/>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382" w:type="dxa"/>
            <w:gridSpan w:val="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所得税征收</w:t>
            </w:r>
          </w:p>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方式</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○查账征收 ○核定征收（只选一）</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主管税务机关</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176"/>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8769" w:type="dxa"/>
            <w:gridSpan w:val="4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以下由股东及其他投资者填写</w:t>
            </w:r>
          </w:p>
        </w:tc>
      </w:tr>
      <w:tr w:rsidR="005C53FE" w:rsidRPr="005C53FE" w:rsidTr="005C53FE">
        <w:trPr>
          <w:trHeight w:val="199"/>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公司股本（投资）总额</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126" w:right="-57"/>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个人股本（投资）额</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99"/>
          <w:jc w:val="center"/>
        </w:trPr>
        <w:tc>
          <w:tcPr>
            <w:tcW w:w="1183" w:type="dxa"/>
            <w:vMerge w:val="restart"/>
            <w:tcBorders>
              <w:top w:val="nil"/>
              <w:left w:val="single" w:sz="4" w:space="0" w:color="000000"/>
              <w:bottom w:val="single" w:sz="4" w:space="0" w:color="000000"/>
              <w:right w:val="single" w:sz="4" w:space="0" w:color="000000"/>
            </w:tcBorders>
            <w:shd w:val="clear" w:color="auto" w:fill="B3B3B3"/>
            <w:vAlign w:val="center"/>
            <w:hideMark/>
          </w:tcPr>
          <w:p w:rsidR="005C53FE" w:rsidRPr="005C53FE" w:rsidRDefault="005C53FE" w:rsidP="005C53FE">
            <w:pPr>
              <w:widowControl/>
              <w:spacing w:line="240" w:lineRule="atLeast"/>
              <w:ind w:left="86"/>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该栏仅由无住所纳税人填写</w:t>
            </w: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纳税人识别号</w:t>
            </w:r>
          </w:p>
        </w:tc>
        <w:tc>
          <w:tcPr>
            <w:tcW w:w="376"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8"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9"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8"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6" w:type="dxa"/>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5"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90"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8"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83" w:type="dxa"/>
            <w:gridSpan w:val="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80"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9"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8"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81" w:type="dxa"/>
            <w:gridSpan w:val="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8"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7"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82"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77" w:type="dxa"/>
            <w:gridSpan w:val="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c>
          <w:tcPr>
            <w:tcW w:w="394" w:type="dxa"/>
            <w:gridSpan w:val="2"/>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r>
      <w:tr w:rsidR="005C53FE" w:rsidRPr="005C53FE" w:rsidTr="005C53FE">
        <w:trPr>
          <w:trHeight w:val="299"/>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国籍（地区）</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出生地</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p>
        </w:tc>
      </w:tr>
      <w:tr w:rsidR="005C53FE" w:rsidRPr="005C53FE" w:rsidTr="005C53FE">
        <w:trPr>
          <w:trHeight w:val="302"/>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7" w:right="-84"/>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性别</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出生日期</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u w:val="single"/>
              </w:rPr>
              <w:t xml:space="preserve">        </w:t>
            </w:r>
            <w:r w:rsidRPr="005C53FE">
              <w:rPr>
                <w:rFonts w:ascii="宋体" w:eastAsia="宋体" w:hAnsi="宋体" w:cs="Times New Roman" w:hint="eastAsia"/>
                <w:kern w:val="0"/>
                <w:sz w:val="18"/>
                <w:szCs w:val="18"/>
              </w:rPr>
              <w:t>年</w:t>
            </w:r>
            <w:r w:rsidRPr="005C53FE">
              <w:rPr>
                <w:rFonts w:ascii="宋体" w:eastAsia="宋体" w:hAnsi="宋体" w:cs="Times New Roman" w:hint="eastAsia"/>
                <w:kern w:val="0"/>
                <w:sz w:val="18"/>
                <w:szCs w:val="18"/>
                <w:u w:val="single"/>
              </w:rPr>
              <w:t xml:space="preserve">   </w:t>
            </w:r>
            <w:r w:rsidRPr="005C53FE">
              <w:rPr>
                <w:rFonts w:ascii="宋体" w:eastAsia="宋体" w:hAnsi="宋体" w:cs="Times New Roman" w:hint="eastAsia"/>
                <w:kern w:val="0"/>
                <w:sz w:val="18"/>
                <w:szCs w:val="18"/>
              </w:rPr>
              <w:t>月</w:t>
            </w:r>
            <w:r w:rsidRPr="005C53FE">
              <w:rPr>
                <w:rFonts w:ascii="宋体" w:eastAsia="宋体" w:hAnsi="宋体" w:cs="Times New Roman" w:hint="eastAsia"/>
                <w:kern w:val="0"/>
                <w:sz w:val="18"/>
                <w:szCs w:val="18"/>
                <w:u w:val="single"/>
              </w:rPr>
              <w:t xml:space="preserve">   </w:t>
            </w:r>
            <w:r w:rsidRPr="005C53FE">
              <w:rPr>
                <w:rFonts w:ascii="宋体" w:eastAsia="宋体" w:hAnsi="宋体" w:cs="Times New Roman" w:hint="eastAsia"/>
                <w:kern w:val="0"/>
                <w:sz w:val="18"/>
                <w:szCs w:val="18"/>
              </w:rPr>
              <w:t>日</w:t>
            </w:r>
          </w:p>
        </w:tc>
      </w:tr>
      <w:tr w:rsidR="005C53FE" w:rsidRPr="005C53FE" w:rsidTr="005C53FE">
        <w:trPr>
          <w:trHeight w:val="252"/>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劳动就业证号码</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是否税收协定缔约国对方居民</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○是    ○否</w:t>
            </w:r>
          </w:p>
        </w:tc>
      </w:tr>
      <w:tr w:rsidR="005C53FE" w:rsidRPr="005C53FE" w:rsidTr="005C53FE">
        <w:trPr>
          <w:trHeight w:val="288"/>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境内职务</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境外职务</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p>
        </w:tc>
      </w:tr>
      <w:tr w:rsidR="005C53FE" w:rsidRPr="005C53FE" w:rsidTr="005C53FE">
        <w:trPr>
          <w:trHeight w:val="306"/>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来华时间</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任职期限</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91"/>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预计离境时间</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预计离境地点</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91"/>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102" w:type="dxa"/>
            <w:gridSpan w:val="2"/>
            <w:vMerge w:val="restart"/>
            <w:tcBorders>
              <w:top w:val="nil"/>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0" w:right="-10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境内任职</w:t>
            </w:r>
          </w:p>
          <w:p w:rsidR="005C53FE" w:rsidRPr="005C53FE" w:rsidRDefault="005C53FE" w:rsidP="005C53FE">
            <w:pPr>
              <w:widowControl/>
              <w:spacing w:line="240" w:lineRule="atLeast"/>
              <w:ind w:left="50" w:right="-10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受雇单位</w:t>
            </w: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名称</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46" w:right="32"/>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扣缴义务人编码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305"/>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600" w:type="dxa"/>
            <w:gridSpan w:val="2"/>
            <w:vMerge/>
            <w:tcBorders>
              <w:top w:val="nil"/>
              <w:left w:val="nil"/>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0"/>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地址</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邮政编码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305"/>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102" w:type="dxa"/>
            <w:gridSpan w:val="2"/>
            <w:vMerge w:val="restart"/>
            <w:tcBorders>
              <w:top w:val="nil"/>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0" w:right="-10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境内受聘</w:t>
            </w:r>
          </w:p>
          <w:p w:rsidR="005C53FE" w:rsidRPr="005C53FE" w:rsidRDefault="005C53FE" w:rsidP="005C53FE">
            <w:pPr>
              <w:widowControl/>
              <w:spacing w:line="240" w:lineRule="atLeast"/>
              <w:ind w:left="50" w:right="-103"/>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签约单位</w:t>
            </w: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名称</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46" w:right="32"/>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扣缴义务人编码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305"/>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600" w:type="dxa"/>
            <w:gridSpan w:val="2"/>
            <w:vMerge/>
            <w:tcBorders>
              <w:top w:val="nil"/>
              <w:left w:val="nil"/>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ind w:left="50"/>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地址</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邮政编码</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235"/>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102" w:type="dxa"/>
            <w:gridSpan w:val="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境外派遣单位</w:t>
            </w:r>
          </w:p>
        </w:tc>
        <w:tc>
          <w:tcPr>
            <w:tcW w:w="828" w:type="dxa"/>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名称</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240"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地址</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p>
        </w:tc>
      </w:tr>
      <w:tr w:rsidR="005C53FE" w:rsidRPr="005C53FE" w:rsidTr="005C53FE">
        <w:trPr>
          <w:trHeight w:val="146"/>
          <w:jc w:val="center"/>
        </w:trPr>
        <w:tc>
          <w:tcPr>
            <w:tcW w:w="300" w:type="dxa"/>
            <w:vMerge/>
            <w:tcBorders>
              <w:top w:val="nil"/>
              <w:left w:val="single" w:sz="4" w:space="0" w:color="000000"/>
              <w:bottom w:val="single" w:sz="4" w:space="0" w:color="000000"/>
              <w:right w:val="single" w:sz="4" w:space="0" w:color="000000"/>
            </w:tcBorders>
            <w:vAlign w:val="center"/>
            <w:hideMark/>
          </w:tcPr>
          <w:p w:rsidR="005C53FE" w:rsidRPr="005C53FE" w:rsidRDefault="005C53FE" w:rsidP="005C53FE">
            <w:pPr>
              <w:widowControl/>
              <w:jc w:val="left"/>
              <w:rPr>
                <w:rFonts w:ascii="宋体" w:eastAsia="宋体" w:hAnsi="宋体" w:cs="Times New Roman"/>
                <w:kern w:val="0"/>
                <w:sz w:val="18"/>
                <w:szCs w:val="18"/>
              </w:rPr>
            </w:pPr>
          </w:p>
        </w:tc>
        <w:tc>
          <w:tcPr>
            <w:tcW w:w="1930" w:type="dxa"/>
            <w:gridSpan w:val="3"/>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146"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支付地</w:t>
            </w:r>
          </w:p>
        </w:tc>
        <w:tc>
          <w:tcPr>
            <w:tcW w:w="3080"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○境内支付    ○境外支付</w:t>
            </w:r>
          </w:p>
          <w:p w:rsidR="005C53FE" w:rsidRPr="005C53FE" w:rsidRDefault="005C53FE" w:rsidP="005C53FE">
            <w:pPr>
              <w:widowControl/>
              <w:spacing w:line="146" w:lineRule="atLeast"/>
              <w:rPr>
                <w:rFonts w:ascii="宋体" w:eastAsia="宋体" w:hAnsi="宋体" w:cs="Times New Roman"/>
                <w:kern w:val="0"/>
                <w:sz w:val="18"/>
                <w:szCs w:val="18"/>
              </w:rPr>
            </w:pPr>
            <w:r w:rsidRPr="005C53FE">
              <w:rPr>
                <w:rFonts w:ascii="宋体" w:eastAsia="宋体" w:hAnsi="宋体" w:cs="Times New Roman" w:hint="eastAsia"/>
                <w:kern w:val="0"/>
                <w:sz w:val="18"/>
                <w:szCs w:val="18"/>
              </w:rPr>
              <w:t>○境内、外同时支付     （只选一）</w:t>
            </w:r>
          </w:p>
        </w:tc>
        <w:tc>
          <w:tcPr>
            <w:tcW w:w="1608" w:type="dxa"/>
            <w:gridSpan w:val="12"/>
            <w:tcBorders>
              <w:top w:val="single" w:sz="4" w:space="0" w:color="000000"/>
              <w:left w:val="nil"/>
              <w:bottom w:val="single" w:sz="4" w:space="0" w:color="000000"/>
              <w:right w:val="single" w:sz="4" w:space="0" w:color="000000"/>
            </w:tcBorders>
            <w:shd w:val="clear" w:color="auto" w:fill="D9D9D9"/>
            <w:vAlign w:val="center"/>
            <w:hideMark/>
          </w:tcPr>
          <w:p w:rsidR="005C53FE" w:rsidRPr="005C53FE" w:rsidRDefault="005C53FE" w:rsidP="005C53FE">
            <w:pPr>
              <w:widowControl/>
              <w:spacing w:line="146" w:lineRule="atLeast"/>
              <w:jc w:val="center"/>
              <w:rPr>
                <w:rFonts w:ascii="宋体" w:eastAsia="宋体" w:hAnsi="宋体" w:cs="Times New Roman"/>
                <w:kern w:val="0"/>
                <w:sz w:val="18"/>
                <w:szCs w:val="18"/>
              </w:rPr>
            </w:pPr>
            <w:r w:rsidRPr="005C53FE">
              <w:rPr>
                <w:rFonts w:ascii="宋体" w:eastAsia="宋体" w:hAnsi="宋体" w:cs="Times New Roman" w:hint="eastAsia"/>
                <w:kern w:val="0"/>
                <w:sz w:val="18"/>
                <w:szCs w:val="18"/>
              </w:rPr>
              <w:t>境外支付国国别（地区）</w:t>
            </w:r>
          </w:p>
        </w:tc>
        <w:tc>
          <w:tcPr>
            <w:tcW w:w="2151" w:type="dxa"/>
            <w:gridSpan w:val="14"/>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jc w:val="center"/>
              <w:rPr>
                <w:rFonts w:ascii="Times New Roman" w:eastAsia="宋体" w:hAnsi="Times New Roman" w:cs="Times New Roman"/>
                <w:kern w:val="0"/>
                <w:sz w:val="14"/>
                <w:szCs w:val="18"/>
              </w:rPr>
            </w:pPr>
          </w:p>
        </w:tc>
      </w:tr>
      <w:tr w:rsidR="005C53FE" w:rsidRPr="005C53FE" w:rsidTr="005C53FE">
        <w:trPr>
          <w:trHeight w:val="751"/>
          <w:jc w:val="center"/>
        </w:trPr>
        <w:tc>
          <w:tcPr>
            <w:tcW w:w="9952" w:type="dxa"/>
            <w:gridSpan w:val="44"/>
            <w:tcBorders>
              <w:top w:val="single" w:sz="4" w:space="0" w:color="000000"/>
              <w:left w:val="single" w:sz="4" w:space="0" w:color="000000"/>
              <w:bottom w:val="single" w:sz="4" w:space="0" w:color="000000"/>
              <w:right w:val="single" w:sz="4" w:space="0" w:color="000000"/>
            </w:tcBorders>
            <w:vAlign w:val="center"/>
            <w:hideMark/>
          </w:tcPr>
          <w:p w:rsidR="005C53FE" w:rsidRPr="005C53FE" w:rsidRDefault="005C53FE" w:rsidP="005C53FE">
            <w:pPr>
              <w:widowControl/>
              <w:spacing w:line="240" w:lineRule="atLeast"/>
              <w:ind w:firstLine="396"/>
              <w:rPr>
                <w:rFonts w:ascii="宋体" w:eastAsia="宋体" w:hAnsi="宋体" w:cs="Times New Roman"/>
                <w:kern w:val="0"/>
                <w:sz w:val="18"/>
                <w:szCs w:val="18"/>
              </w:rPr>
            </w:pPr>
            <w:r w:rsidRPr="005C53FE">
              <w:rPr>
                <w:rFonts w:ascii="宋体" w:eastAsia="宋体" w:hAnsi="宋体" w:cs="Times New Roman" w:hint="eastAsia"/>
                <w:kern w:val="0"/>
                <w:sz w:val="18"/>
                <w:szCs w:val="18"/>
              </w:rPr>
              <w:t>谨声明：此表是根据《中华人民共和国个人所得税法》及其实施条例和国家相关法律法规规定填写的，是真实的、完整的、可靠的。</w:t>
            </w:r>
          </w:p>
          <w:p w:rsidR="005C53FE" w:rsidRPr="005C53FE" w:rsidRDefault="005C53FE" w:rsidP="005C53FE">
            <w:pPr>
              <w:widowControl/>
              <w:spacing w:line="240" w:lineRule="atLeast"/>
              <w:jc w:val="center"/>
              <w:rPr>
                <w:rFonts w:ascii="Times New Roman" w:eastAsia="宋体" w:hAnsi="Times New Roman" w:cs="Times New Roman"/>
                <w:kern w:val="0"/>
                <w:sz w:val="18"/>
                <w:szCs w:val="18"/>
              </w:rPr>
            </w:pPr>
            <w:r w:rsidRPr="005C53FE">
              <w:rPr>
                <w:rFonts w:ascii="宋体" w:eastAsia="宋体" w:hAnsi="宋体" w:cs="Times New Roman" w:hint="eastAsia"/>
                <w:kern w:val="0"/>
                <w:sz w:val="18"/>
                <w:szCs w:val="18"/>
              </w:rPr>
              <w:t xml:space="preserve">                           纳税人签字:              </w:t>
            </w:r>
            <w:r w:rsidRPr="005C53FE">
              <w:rPr>
                <w:rFonts w:ascii="宋体" w:eastAsia="宋体" w:hAnsi="宋体" w:cs="Times New Roman" w:hint="eastAsia"/>
                <w:kern w:val="0"/>
                <w:szCs w:val="21"/>
              </w:rPr>
              <w:t xml:space="preserve">    </w:t>
            </w:r>
            <w:r w:rsidRPr="005C53FE">
              <w:rPr>
                <w:rFonts w:ascii="宋体" w:eastAsia="宋体" w:hAnsi="宋体" w:cs="Times New Roman" w:hint="eastAsia"/>
                <w:kern w:val="0"/>
                <w:sz w:val="18"/>
                <w:szCs w:val="18"/>
              </w:rPr>
              <w:t xml:space="preserve">  年  月  日</w:t>
            </w:r>
          </w:p>
        </w:tc>
      </w:tr>
      <w:tr w:rsidR="005C53FE" w:rsidRPr="005C53FE" w:rsidTr="005C53FE">
        <w:trPr>
          <w:trHeight w:val="570"/>
          <w:jc w:val="center"/>
        </w:trPr>
        <w:tc>
          <w:tcPr>
            <w:tcW w:w="5026" w:type="dxa"/>
            <w:gridSpan w:val="11"/>
            <w:tcBorders>
              <w:top w:val="single" w:sz="4" w:space="0" w:color="000000"/>
              <w:left w:val="single" w:sz="4" w:space="0" w:color="000000"/>
              <w:bottom w:val="single" w:sz="4" w:space="0" w:color="000000"/>
              <w:right w:val="single" w:sz="4" w:space="0" w:color="000000"/>
            </w:tcBorders>
            <w:vAlign w:val="center"/>
            <w:hideMark/>
          </w:tcPr>
          <w:p w:rsidR="005C53FE" w:rsidRPr="005C53FE" w:rsidRDefault="005C53FE" w:rsidP="005C53FE">
            <w:pPr>
              <w:widowControl/>
              <w:spacing w:line="240"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代理机构（人）签章:</w:t>
            </w:r>
          </w:p>
          <w:p w:rsidR="005C53FE" w:rsidRPr="005C53FE" w:rsidRDefault="005C53FE" w:rsidP="005C53FE">
            <w:pPr>
              <w:widowControl/>
              <w:spacing w:line="240" w:lineRule="atLeast"/>
              <w:ind w:left="-153" w:right="-78" w:firstLine="153"/>
              <w:rPr>
                <w:rFonts w:ascii="宋体" w:eastAsia="宋体" w:hAnsi="宋体" w:cs="Times New Roman" w:hint="eastAsia"/>
                <w:kern w:val="0"/>
                <w:sz w:val="18"/>
                <w:szCs w:val="18"/>
              </w:rPr>
            </w:pPr>
            <w:r w:rsidRPr="005C53FE">
              <w:rPr>
                <w:rFonts w:ascii="宋体" w:eastAsia="宋体" w:hAnsi="宋体" w:cs="Times New Roman" w:hint="eastAsia"/>
                <w:kern w:val="0"/>
                <w:sz w:val="18"/>
                <w:szCs w:val="18"/>
              </w:rPr>
              <w:t xml:space="preserve">经办人：                 </w:t>
            </w:r>
          </w:p>
          <w:p w:rsidR="005C53FE" w:rsidRPr="005C53FE" w:rsidRDefault="005C53FE" w:rsidP="005C53FE">
            <w:pPr>
              <w:widowControl/>
              <w:spacing w:line="240"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经办人执业证件号码:</w:t>
            </w:r>
          </w:p>
        </w:tc>
        <w:tc>
          <w:tcPr>
            <w:tcW w:w="4926" w:type="dxa"/>
            <w:gridSpan w:val="3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240"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主管税务机关受理专用章:</w:t>
            </w:r>
          </w:p>
          <w:p w:rsidR="005C53FE" w:rsidRPr="005C53FE" w:rsidRDefault="005C53FE" w:rsidP="005C53FE">
            <w:pPr>
              <w:widowControl/>
              <w:spacing w:line="240"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受理人：</w:t>
            </w:r>
          </w:p>
        </w:tc>
      </w:tr>
      <w:tr w:rsidR="005C53FE" w:rsidRPr="005C53FE" w:rsidTr="005C53FE">
        <w:trPr>
          <w:trHeight w:val="109"/>
          <w:jc w:val="center"/>
        </w:trPr>
        <w:tc>
          <w:tcPr>
            <w:tcW w:w="5026" w:type="dxa"/>
            <w:gridSpan w:val="11"/>
            <w:tcBorders>
              <w:top w:val="single" w:sz="4" w:space="0" w:color="000000"/>
              <w:left w:val="single" w:sz="4" w:space="0" w:color="000000"/>
              <w:bottom w:val="single" w:sz="4" w:space="0" w:color="000000"/>
              <w:right w:val="single" w:sz="4" w:space="0" w:color="000000"/>
            </w:tcBorders>
            <w:vAlign w:val="center"/>
            <w:hideMark/>
          </w:tcPr>
          <w:p w:rsidR="005C53FE" w:rsidRPr="005C53FE" w:rsidRDefault="005C53FE" w:rsidP="005C53FE">
            <w:pPr>
              <w:widowControl/>
              <w:spacing w:line="109"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填表（代理申报）日期:    年   月   日</w:t>
            </w:r>
          </w:p>
        </w:tc>
        <w:tc>
          <w:tcPr>
            <w:tcW w:w="4926" w:type="dxa"/>
            <w:gridSpan w:val="33"/>
            <w:tcBorders>
              <w:top w:val="single" w:sz="4" w:space="0" w:color="000000"/>
              <w:left w:val="nil"/>
              <w:bottom w:val="single" w:sz="4" w:space="0" w:color="000000"/>
              <w:right w:val="single" w:sz="4" w:space="0" w:color="000000"/>
            </w:tcBorders>
            <w:vAlign w:val="center"/>
            <w:hideMark/>
          </w:tcPr>
          <w:p w:rsidR="005C53FE" w:rsidRPr="005C53FE" w:rsidRDefault="005C53FE" w:rsidP="005C53FE">
            <w:pPr>
              <w:widowControl/>
              <w:spacing w:line="109" w:lineRule="atLeast"/>
              <w:ind w:left="-153" w:right="-78" w:firstLine="153"/>
              <w:rPr>
                <w:rFonts w:ascii="宋体" w:eastAsia="宋体" w:hAnsi="宋体" w:cs="Times New Roman"/>
                <w:kern w:val="0"/>
                <w:sz w:val="18"/>
                <w:szCs w:val="18"/>
              </w:rPr>
            </w:pPr>
            <w:r w:rsidRPr="005C53FE">
              <w:rPr>
                <w:rFonts w:ascii="宋体" w:eastAsia="宋体" w:hAnsi="宋体" w:cs="Times New Roman" w:hint="eastAsia"/>
                <w:kern w:val="0"/>
                <w:sz w:val="18"/>
                <w:szCs w:val="18"/>
              </w:rPr>
              <w:t>受理日期:    年    月   日</w:t>
            </w:r>
          </w:p>
        </w:tc>
      </w:tr>
    </w:tbl>
    <w:p w:rsidR="005C53FE" w:rsidRPr="005C53FE" w:rsidRDefault="005C53FE" w:rsidP="005C53FE">
      <w:pPr>
        <w:widowControl/>
        <w:snapToGrid w:val="0"/>
        <w:jc w:val="right"/>
        <w:rPr>
          <w:rFonts w:ascii="宋体" w:eastAsia="宋体" w:hAnsi="宋体" w:cs="Times New Roman" w:hint="eastAsia"/>
          <w:b/>
          <w:bCs/>
          <w:kern w:val="0"/>
          <w:sz w:val="18"/>
          <w:szCs w:val="18"/>
        </w:rPr>
      </w:pPr>
      <w:r w:rsidRPr="005C53FE">
        <w:rPr>
          <w:rFonts w:ascii="宋体" w:eastAsia="宋体" w:hAnsi="宋体" w:cs="Times New Roman" w:hint="eastAsia"/>
          <w:b/>
          <w:bCs/>
          <w:kern w:val="0"/>
          <w:sz w:val="18"/>
          <w:szCs w:val="18"/>
        </w:rPr>
        <w:t>国家税务总局监制</w:t>
      </w:r>
    </w:p>
    <w:p w:rsidR="005C53FE" w:rsidRPr="005C53FE" w:rsidRDefault="005C53FE" w:rsidP="005C53FE">
      <w:pPr>
        <w:widowControl/>
        <w:snapToGrid w:val="0"/>
        <w:rPr>
          <w:rFonts w:ascii="华文中宋" w:eastAsia="华文中宋" w:hAnsi="华文中宋" w:cs="Times New Roman" w:hint="eastAsia"/>
          <w:b/>
          <w:bCs/>
          <w:kern w:val="0"/>
          <w:sz w:val="44"/>
          <w:szCs w:val="44"/>
        </w:rPr>
      </w:pPr>
      <w:r w:rsidRPr="005C53FE">
        <w:rPr>
          <w:rFonts w:ascii="华文中宋" w:eastAsia="华文中宋" w:hAnsi="华文中宋" w:cs="Times New Roman" w:hint="eastAsia"/>
          <w:b/>
          <w:bCs/>
          <w:kern w:val="0"/>
          <w:sz w:val="44"/>
          <w:szCs w:val="44"/>
        </w:rPr>
        <w:t>填表说明：</w:t>
      </w:r>
    </w:p>
    <w:p w:rsidR="005C53FE" w:rsidRPr="005C53FE" w:rsidRDefault="005C53FE" w:rsidP="005C53FE">
      <w:pPr>
        <w:widowControl/>
        <w:snapToGrid w:val="0"/>
        <w:ind w:left="420" w:hanging="420"/>
        <w:rPr>
          <w:rFonts w:ascii="宋体" w:eastAsia="宋体" w:hAnsi="宋体" w:cs="Times New Roman" w:hint="eastAsia"/>
          <w:kern w:val="0"/>
          <w:szCs w:val="21"/>
        </w:rPr>
      </w:pPr>
      <w:r w:rsidRPr="005C53FE">
        <w:rPr>
          <w:rFonts w:ascii="宋体" w:eastAsia="宋体" w:hAnsi="宋体" w:cs="Times New Roman" w:hint="eastAsia"/>
          <w:kern w:val="0"/>
          <w:szCs w:val="21"/>
        </w:rPr>
        <w:t>一、 适用范围</w:t>
      </w:r>
    </w:p>
    <w:p w:rsidR="005C53FE" w:rsidRPr="005C53FE" w:rsidRDefault="005C53FE" w:rsidP="005C53FE">
      <w:pPr>
        <w:widowControl/>
        <w:snapToGrid w:val="0"/>
        <w:ind w:firstLine="420"/>
        <w:rPr>
          <w:rFonts w:ascii="宋体" w:eastAsia="宋体" w:hAnsi="宋体" w:cs="Times New Roman" w:hint="eastAsia"/>
          <w:kern w:val="0"/>
          <w:szCs w:val="21"/>
        </w:rPr>
      </w:pPr>
      <w:r w:rsidRPr="005C53FE">
        <w:rPr>
          <w:rFonts w:ascii="宋体" w:eastAsia="宋体" w:hAnsi="宋体" w:cs="Times New Roman" w:hint="eastAsia"/>
          <w:kern w:val="0"/>
          <w:szCs w:val="21"/>
        </w:rPr>
        <w:t>本表适用于自然人纳税人基础信息的填报。</w:t>
      </w:r>
    </w:p>
    <w:p w:rsidR="005C53FE" w:rsidRPr="005C53FE" w:rsidRDefault="005C53FE" w:rsidP="005C53FE">
      <w:pPr>
        <w:widowControl/>
        <w:snapToGrid w:val="0"/>
        <w:ind w:firstLine="420"/>
        <w:rPr>
          <w:rFonts w:ascii="宋体" w:eastAsia="宋体" w:hAnsi="宋体" w:cs="Times New Roman" w:hint="eastAsia"/>
          <w:kern w:val="0"/>
          <w:szCs w:val="21"/>
        </w:rPr>
      </w:pPr>
      <w:r w:rsidRPr="005C53FE">
        <w:rPr>
          <w:rFonts w:ascii="宋体" w:eastAsia="宋体" w:hAnsi="宋体" w:cs="Times New Roman" w:hint="eastAsia"/>
          <w:kern w:val="0"/>
          <w:szCs w:val="21"/>
        </w:rPr>
        <w:t>各地税务机关可根据本地实际，由自然人纳税人初次向税务机关办理相关涉税事宜时填报本表；初次申报后，以后仅需在信息发生变化时填报。</w:t>
      </w:r>
    </w:p>
    <w:p w:rsidR="005C53FE" w:rsidRPr="005C53FE" w:rsidRDefault="005C53FE" w:rsidP="005C53FE">
      <w:pPr>
        <w:widowControl/>
        <w:snapToGrid w:val="0"/>
        <w:ind w:left="420" w:hanging="420"/>
        <w:rPr>
          <w:rFonts w:ascii="宋体" w:eastAsia="宋体" w:hAnsi="宋体" w:cs="Times New Roman" w:hint="eastAsia"/>
          <w:kern w:val="0"/>
          <w:szCs w:val="21"/>
        </w:rPr>
      </w:pPr>
      <w:r w:rsidRPr="005C53FE">
        <w:rPr>
          <w:rFonts w:ascii="宋体" w:eastAsia="宋体" w:hAnsi="宋体" w:cs="Times New Roman" w:hint="eastAsia"/>
          <w:kern w:val="0"/>
          <w:szCs w:val="21"/>
        </w:rPr>
        <w:t>二、 本表各栏填写如下：</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(一) 表头栏</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1. 姓名：填写纳税人姓名。中国境内无住所个人，其姓名应当分别用中、外两种文字填写。</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2. 身份证件类型：填写纳税人有效身份证件（照）名称。中国居民，填写身份证、军官证、士兵证等证件名称；中国境内无住所个人，填写护照、港澳居民来往内地通行证、台湾居民来往大陆通行证等证照名称。</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3. 身份证件号码：填写身份证件上的号码。</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4. 纳税人类型：纳税人根据自身情况在对应框内打“√”，可多选。</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 有任职受雇单位：是指纳税人有固定任职受雇单位。</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（2） 无任职受雇单位（不含股东投资者）：是指纳税人为自由职业者，没有与任何单位签订任职受雇合同；不含企业股东、个体工商户、个人独资企业投资者、合伙企业合伙人、承包承租经营者。</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（3） 投资者：是指有对外投资的纳税人。</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（4） 无住所个人：是指在中国境内无住所的纳税人。“无住所”是相对有住所而言；在中国境内有住所的个人，是指因户籍、家庭、经济利益关系而在中国境内习惯性居住的个人。</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5. 任职受雇单位名称及纳税人识别号：填写纳税人签订任职受雇合同的单位名称全称及其在税务机关办理登记时的纳税人识别号。前列填名称，后列填纳税人识别号。</w:t>
      </w:r>
    </w:p>
    <w:p w:rsidR="005C53FE" w:rsidRPr="005C53FE" w:rsidRDefault="005C53FE" w:rsidP="005C53FE">
      <w:pPr>
        <w:widowControl/>
        <w:snapToGrid w:val="0"/>
        <w:ind w:left="420" w:firstLine="525"/>
        <w:rPr>
          <w:rFonts w:ascii="宋体" w:eastAsia="宋体" w:hAnsi="宋体" w:cs="Times New Roman" w:hint="eastAsia"/>
          <w:kern w:val="0"/>
          <w:szCs w:val="21"/>
        </w:rPr>
      </w:pPr>
      <w:r w:rsidRPr="005C53FE">
        <w:rPr>
          <w:rFonts w:ascii="宋体" w:eastAsia="宋体" w:hAnsi="宋体" w:cs="Times New Roman" w:hint="eastAsia"/>
          <w:kern w:val="0"/>
          <w:szCs w:val="21"/>
        </w:rPr>
        <w:t>与多家单位签订合同的，须分行列示。没有则不填。</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6. “三费一金”缴纳情况：纳税人根据自己缴纳社会保险费情况在“基本养老保险费”、“基本医疗保险费”、“失业保险费”、“住房公积金”对应框内打“√”；如果都没有缴纳的，在“无”栏打“√”。</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7. 电子邮箱：填写税务机关能与纳税人联系的电子邮箱地址。</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8. 境内联系地址、邮政编码：填写税务机关能与纳税人联系的有效中国境内联系地址和邮政编码。</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lastRenderedPageBreak/>
        <w:t>9. 联系电话：填写税务机关能与纳税人联系的电话。</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10. 职业：填写纳税人所从事的职业。职业分类按劳动和社会保障部门的国标填写。</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11. 职务：填写纳税人在任职受雇单位所担任的职务，在“高层”、“中层”、“普通”三项前选择其一打“√”。</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12. 学历：填写纳税人取得的最终学历。</w:t>
      </w:r>
    </w:p>
    <w:p w:rsidR="005C53FE" w:rsidRPr="005C53FE" w:rsidRDefault="005C53FE" w:rsidP="005C53FE">
      <w:pPr>
        <w:widowControl/>
        <w:snapToGrid w:val="0"/>
        <w:ind w:left="540" w:hanging="120"/>
        <w:rPr>
          <w:rFonts w:ascii="宋体" w:eastAsia="宋体" w:hAnsi="宋体" w:cs="Times New Roman" w:hint="eastAsia"/>
          <w:kern w:val="0"/>
          <w:szCs w:val="21"/>
        </w:rPr>
      </w:pPr>
      <w:r w:rsidRPr="005C53FE">
        <w:rPr>
          <w:rFonts w:ascii="宋体" w:eastAsia="宋体" w:hAnsi="宋体" w:cs="Times New Roman" w:hint="eastAsia"/>
          <w:kern w:val="0"/>
          <w:szCs w:val="21"/>
        </w:rPr>
        <w:t>13. 是否残疾人/烈属/孤老：符合本栏情况的，在对应框前打“√”；否则，在“否”栏打“√”。</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(二) 有境外所得的纳税人填写栏：纳税人从中国境外取得所得的填写本栏；没有则不填。</w:t>
      </w:r>
    </w:p>
    <w:p w:rsidR="005C53FE" w:rsidRPr="005C53FE" w:rsidRDefault="005C53FE" w:rsidP="005C53FE">
      <w:pPr>
        <w:widowControl/>
        <w:snapToGrid w:val="0"/>
        <w:ind w:left="359" w:firstLine="420"/>
        <w:rPr>
          <w:rFonts w:ascii="华文楷体" w:eastAsia="华文楷体" w:hAnsi="华文楷体" w:cs="Times New Roman" w:hint="eastAsia"/>
          <w:kern w:val="0"/>
          <w:szCs w:val="21"/>
        </w:rPr>
      </w:pPr>
      <w:r w:rsidRPr="005C53FE">
        <w:rPr>
          <w:rFonts w:ascii="华文楷体" w:eastAsia="华文楷体" w:hAnsi="华文楷体" w:cs="Times New Roman" w:hint="eastAsia"/>
          <w:kern w:val="0"/>
          <w:szCs w:val="21"/>
        </w:rPr>
        <w:t>纳税人在选填此栏时，应根据《国家税务总局关于印发〈个人所得税自行纳税申报办法（试行）〉的通知》第十一条第二款“从中国境外取得所得的，向中国境内户籍所在地主管税务机关申报。在中国境内有户籍，但户籍所在地与中国境内经常居住地不一致的，选择并固定向其中一地主管税务机关申报。在中国境内没有户籍的，向中国境内经常居住地主管税务机关申报”的规定选择填写。</w:t>
      </w:r>
    </w:p>
    <w:p w:rsidR="005C53FE" w:rsidRPr="005C53FE" w:rsidRDefault="005C53FE" w:rsidP="005C53FE">
      <w:pPr>
        <w:widowControl/>
        <w:snapToGrid w:val="0"/>
        <w:ind w:left="359" w:firstLine="315"/>
        <w:rPr>
          <w:rFonts w:ascii="宋体" w:eastAsia="宋体" w:hAnsi="宋体" w:cs="Times New Roman" w:hint="eastAsia"/>
          <w:kern w:val="0"/>
          <w:szCs w:val="21"/>
        </w:rPr>
      </w:pPr>
      <w:r w:rsidRPr="005C53FE">
        <w:rPr>
          <w:rFonts w:ascii="宋体" w:eastAsia="宋体" w:hAnsi="宋体" w:cs="Times New Roman" w:hint="eastAsia"/>
          <w:kern w:val="0"/>
          <w:szCs w:val="21"/>
        </w:rPr>
        <w:t>选择后，纳税人在“户籍所在地”或“经常居住地”对应框内打“√”并填写具体地址。</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(三) 投资者纳税人填写栏：由自然人股东、投资者填写。如果没有对外投资的，则不填。</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1. 投资者类型：纳税人根据自身情况在对应框内打“√”，可多选。</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2. 被投资单位信息：填写纳税人对外投资单位的有关信息。</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 纳税人名称：填写税务机关核发的被投资单位税务登记证载明的纳税人名称全称。投资多家单位的，需分别列示。</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（2） 扣缴义务人编码：填写税务机关核发的税务登记证号码。</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（3） 地址、邮政编码：填写投资者投资单位的地址和邮政编码。</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（4） 登记注册类型：填写被投资单位在工商行政管理机关登记注册的类型。</w:t>
      </w:r>
    </w:p>
    <w:p w:rsidR="005C53FE" w:rsidRPr="005C53FE" w:rsidRDefault="005C53FE" w:rsidP="005C53FE">
      <w:pPr>
        <w:widowControl/>
        <w:snapToGrid w:val="0"/>
        <w:ind w:left="827" w:firstLine="420"/>
        <w:rPr>
          <w:rFonts w:ascii="华文楷体" w:eastAsia="华文楷体" w:hAnsi="华文楷体" w:cs="Times New Roman" w:hint="eastAsia"/>
          <w:kern w:val="0"/>
          <w:szCs w:val="21"/>
        </w:rPr>
      </w:pPr>
      <w:r w:rsidRPr="005C53FE">
        <w:rPr>
          <w:rFonts w:ascii="华文楷体" w:eastAsia="华文楷体" w:hAnsi="华文楷体" w:cs="Times New Roman" w:hint="eastAsia"/>
          <w:kern w:val="0"/>
          <w:szCs w:val="21"/>
        </w:rPr>
        <w:t>分内资企业（国有企业、集体企业、股份合作企业、联营企业、有限责任公司、股份有限公司、私营企业和其他企业）、港澳台商投资企业和外商投资企业三大类。[注：内资企业需填至括号内的企业类型。]</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（5） 行业：按照国民经济行业分类国家标准填写至大类。</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（6） 所得税征收类型：填写被投资单位所得税的征收方式。</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（7） 主管税务机关：填写被投资单位的主管税务机关名称。</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（8） 股东及其他投资者填写栏：由自然人股东和其他投资者填写。个体工商户主、个人独资企业投资者、合伙企业合伙人、承包承租经营者不填写此栏。</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①公司股本（投资）总额：填写被投资单位的公司股本（投资）总额。</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②个人股本（投资）总额：填写自然人股东、投资者在被投资单位个人投资的股本（投资）额。</w:t>
      </w:r>
    </w:p>
    <w:p w:rsidR="005C53FE" w:rsidRPr="005C53FE" w:rsidRDefault="005C53FE" w:rsidP="005C53FE">
      <w:pPr>
        <w:widowControl/>
        <w:snapToGrid w:val="0"/>
        <w:ind w:left="840" w:hanging="420"/>
        <w:rPr>
          <w:rFonts w:ascii="宋体" w:eastAsia="宋体" w:hAnsi="宋体" w:cs="Times New Roman" w:hint="eastAsia"/>
          <w:kern w:val="0"/>
          <w:szCs w:val="21"/>
        </w:rPr>
      </w:pPr>
      <w:r w:rsidRPr="005C53FE">
        <w:rPr>
          <w:rFonts w:ascii="宋体" w:eastAsia="宋体" w:hAnsi="宋体" w:cs="Times New Roman" w:hint="eastAsia"/>
          <w:kern w:val="0"/>
          <w:szCs w:val="21"/>
        </w:rPr>
        <w:t>(四) 无住所纳税人填写栏：由在中国境内无住所纳税人填写。其他则不填。</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 纳税人识别号：填写主管税务机关赋予的18位纳税人识别号。该纳税人识别号作为境内无住所个人的唯一身份识别码，由纳税人到主管税务机关办理初次涉税事项，或者扣缴义务人办理该纳税人初次扣缴申报时，由主管税务机关授予。</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（2） 国籍（地区）：填写纳税人的国籍或者地区。</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（3） 出生地：填写纳税人出生地的国籍及地区。</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（4） 劳动就业证号码：填写纳税人在中国境内劳动就业证上的号码。</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（5） 境内职务：填写该纳税人在境内公司担任的职务。</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（6） 境外职务：填写该纳税人在境外公司担任的职务。</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（7） 是否税收协定缔约国对方居民：纳税人来自于与中国签订避免双重征税协定的国家或地区的，在“是”栏对应框内打“√”；否则，在“否”栏打“√”。</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（8） 来华时间：填写纳税人到达中国境内的年月日。</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（9） 任职期限：填写纳税人在任职受雇单位的任职期限。</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（10） 预计离境时间：填写纳税人预计离境的年月日。</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lastRenderedPageBreak/>
        <w:t>（11） 预计离境地点：填写纳税人预计离境的地点。</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（12） 境内任职受雇单位：填写纳税人签订任职受雇合同的单位的相关信息。如果填写本栏，则境内受聘签约单位栏不用填写。</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①名称：填写纳税人任职受雇单位的名称全称。</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②扣缴义务人编码：填写税务机关确定的任职受雇单位的税务编码号码。</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③地址、邮政编码：填写任职受雇单位的地址和邮政编码。</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（13） 境内受聘签约单位：填写纳税人受聘或签约单位的相关信息。如果填写本栏，则上栏境内任职受雇单位栏则不用填写。</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①名称：填写纳税人受聘签约单位的名称全称。</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②扣缴义务人编码：填写税务机关确定的受聘签约单位的税务编码号码。</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③地址、邮政编码：填写受聘签约单位的地址和邮政编码。</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（14） 境外派遣单位：如果纳税人有境外派遣单位的，填写本栏。否则不填写。</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①名称：填写纳税人境外派遣单位的名称全称，用中、外两种文字填写。</w:t>
      </w:r>
    </w:p>
    <w:p w:rsidR="005C53FE" w:rsidRPr="005C53FE" w:rsidRDefault="005C53FE" w:rsidP="005C53FE">
      <w:pPr>
        <w:widowControl/>
        <w:snapToGrid w:val="0"/>
        <w:ind w:left="899" w:firstLine="718"/>
        <w:rPr>
          <w:rFonts w:ascii="宋体" w:eastAsia="宋体" w:hAnsi="宋体" w:cs="Times New Roman" w:hint="eastAsia"/>
          <w:kern w:val="0"/>
          <w:szCs w:val="21"/>
        </w:rPr>
      </w:pPr>
      <w:r w:rsidRPr="005C53FE">
        <w:rPr>
          <w:rFonts w:ascii="宋体" w:eastAsia="宋体" w:hAnsi="宋体" w:cs="Times New Roman" w:hint="eastAsia"/>
          <w:kern w:val="0"/>
          <w:szCs w:val="21"/>
        </w:rPr>
        <w:t>②地址：填写境外派遣单位的地址。</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（15） 支付地：填写纳税人取得的所得的支付地，在“境内支付”、“境外支付”和“境、内外同时支付”三种类型中选择一种填写。</w:t>
      </w:r>
    </w:p>
    <w:p w:rsidR="005C53FE" w:rsidRPr="005C53FE" w:rsidRDefault="005C53FE" w:rsidP="005C53FE">
      <w:pPr>
        <w:widowControl/>
        <w:snapToGrid w:val="0"/>
        <w:ind w:left="827" w:firstLine="13"/>
        <w:rPr>
          <w:rFonts w:ascii="宋体" w:eastAsia="宋体" w:hAnsi="宋体" w:cs="Times New Roman" w:hint="eastAsia"/>
          <w:kern w:val="0"/>
          <w:szCs w:val="21"/>
        </w:rPr>
      </w:pPr>
      <w:r w:rsidRPr="005C53FE">
        <w:rPr>
          <w:rFonts w:ascii="宋体" w:eastAsia="宋体" w:hAnsi="宋体" w:cs="Times New Roman" w:hint="eastAsia"/>
          <w:kern w:val="0"/>
          <w:szCs w:val="21"/>
        </w:rPr>
        <w:t>（16） 境外支付地国别（地区）：如果纳税人取得的所得支付地为国外的，填写境外支付地的国别或地区名称。</w:t>
      </w:r>
    </w:p>
    <w:p w:rsidR="005C53FE" w:rsidRPr="005C53FE" w:rsidRDefault="005C53FE" w:rsidP="005C53FE">
      <w:pPr>
        <w:widowControl/>
        <w:snapToGrid w:val="0"/>
        <w:rPr>
          <w:rFonts w:ascii="Times New Roman" w:eastAsia="宋体" w:hAnsi="Times New Roman" w:cs="Times New Roman" w:hint="eastAsia"/>
          <w:kern w:val="0"/>
          <w:szCs w:val="21"/>
        </w:rPr>
      </w:pPr>
    </w:p>
    <w:p w:rsidR="008830ED" w:rsidRPr="005C53FE" w:rsidRDefault="008830ED"/>
    <w:sectPr w:rsidR="008830ED" w:rsidRPr="005C5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ED" w:rsidRDefault="008830ED" w:rsidP="005C53FE">
      <w:pPr>
        <w:ind w:firstLine="480"/>
      </w:pPr>
      <w:r>
        <w:separator/>
      </w:r>
    </w:p>
  </w:endnote>
  <w:endnote w:type="continuationSeparator" w:id="1">
    <w:p w:rsidR="008830ED" w:rsidRDefault="008830ED" w:rsidP="005C53F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ED" w:rsidRDefault="008830ED" w:rsidP="005C53FE">
      <w:pPr>
        <w:ind w:firstLine="480"/>
      </w:pPr>
      <w:r>
        <w:separator/>
      </w:r>
    </w:p>
  </w:footnote>
  <w:footnote w:type="continuationSeparator" w:id="1">
    <w:p w:rsidR="008830ED" w:rsidRDefault="008830ED" w:rsidP="005C53FE">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3FE"/>
    <w:rsid w:val="005C53FE"/>
    <w:rsid w:val="00883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3FE"/>
    <w:rPr>
      <w:sz w:val="18"/>
      <w:szCs w:val="18"/>
    </w:rPr>
  </w:style>
  <w:style w:type="paragraph" w:styleId="a4">
    <w:name w:val="footer"/>
    <w:basedOn w:val="a"/>
    <w:link w:val="Char0"/>
    <w:uiPriority w:val="99"/>
    <w:semiHidden/>
    <w:unhideWhenUsed/>
    <w:rsid w:val="005C53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3FE"/>
    <w:rPr>
      <w:sz w:val="18"/>
      <w:szCs w:val="18"/>
    </w:rPr>
  </w:style>
  <w:style w:type="paragraph" w:customStyle="1" w:styleId="p0">
    <w:name w:val="p0"/>
    <w:basedOn w:val="a"/>
    <w:rsid w:val="005C53F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43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2018-03-14T06:51:00Z</dcterms:created>
  <dcterms:modified xsi:type="dcterms:W3CDTF">2018-03-14T06:51:00Z</dcterms:modified>
</cp:coreProperties>
</file>